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4E453" w14:textId="77777777" w:rsidR="005E299C" w:rsidRDefault="005E299C" w:rsidP="005E299C">
      <w:pPr>
        <w:spacing w:after="0"/>
        <w:jc w:val="center"/>
        <w:rPr>
          <w:b/>
          <w:bCs/>
        </w:rPr>
      </w:pPr>
      <w:r w:rsidRPr="005E299C">
        <w:rPr>
          <w:b/>
          <w:bCs/>
        </w:rPr>
        <w:t>William Bridge Elementary School</w:t>
      </w:r>
    </w:p>
    <w:p w14:paraId="73E7245D" w14:textId="77777777" w:rsidR="005E299C" w:rsidRDefault="005E299C" w:rsidP="005E299C">
      <w:pPr>
        <w:spacing w:after="0"/>
        <w:jc w:val="center"/>
        <w:rPr>
          <w:b/>
          <w:bCs/>
        </w:rPr>
      </w:pPr>
      <w:r w:rsidRPr="005E299C">
        <w:rPr>
          <w:b/>
          <w:bCs/>
        </w:rPr>
        <w:t xml:space="preserve"> Parent Advisory Council (PAC)</w:t>
      </w:r>
    </w:p>
    <w:p w14:paraId="73B8E759" w14:textId="53054EF4" w:rsidR="005E299C" w:rsidRDefault="005E299C" w:rsidP="005E299C">
      <w:pPr>
        <w:spacing w:after="0"/>
        <w:jc w:val="center"/>
        <w:rPr>
          <w:b/>
          <w:bCs/>
        </w:rPr>
      </w:pPr>
      <w:r w:rsidRPr="005E299C">
        <w:rPr>
          <w:b/>
          <w:bCs/>
        </w:rPr>
        <w:t xml:space="preserve"> Minutes of Meeting</w:t>
      </w:r>
    </w:p>
    <w:p w14:paraId="107D4125" w14:textId="77777777" w:rsidR="005E299C" w:rsidRDefault="005E299C" w:rsidP="005E299C">
      <w:pPr>
        <w:spacing w:after="0"/>
        <w:jc w:val="center"/>
        <w:rPr>
          <w:b/>
          <w:bCs/>
        </w:rPr>
      </w:pPr>
      <w:r w:rsidRPr="005E299C">
        <w:rPr>
          <w:b/>
          <w:bCs/>
        </w:rPr>
        <w:t xml:space="preserve"> Tuesday, November 18th, 2025 </w:t>
      </w:r>
    </w:p>
    <w:p w14:paraId="7D7D589F" w14:textId="48AC8433" w:rsidR="005E299C" w:rsidRDefault="005E299C" w:rsidP="005E299C">
      <w:pPr>
        <w:spacing w:after="0"/>
        <w:jc w:val="center"/>
        <w:rPr>
          <w:b/>
          <w:bCs/>
        </w:rPr>
      </w:pPr>
      <w:r w:rsidRPr="005E299C">
        <w:rPr>
          <w:b/>
          <w:bCs/>
        </w:rPr>
        <w:t xml:space="preserve">7:00 pm </w:t>
      </w:r>
    </w:p>
    <w:p w14:paraId="297D0683" w14:textId="77777777" w:rsidR="005E299C" w:rsidRDefault="005E299C" w:rsidP="00CE71B1">
      <w:pPr>
        <w:rPr>
          <w:b/>
          <w:bCs/>
        </w:rPr>
      </w:pPr>
    </w:p>
    <w:p w14:paraId="556BC83A" w14:textId="4CBDD40E" w:rsidR="00CE71B1" w:rsidRPr="00CE71B1" w:rsidRDefault="00CE71B1" w:rsidP="00CE71B1">
      <w:r w:rsidRPr="00CE71B1">
        <w:rPr>
          <w:b/>
          <w:bCs/>
        </w:rPr>
        <w:t>Present:</w:t>
      </w:r>
      <w:r w:rsidRPr="00CE71B1">
        <w:t xml:space="preserve"> Theresa M., Kim N., Mei S., Mary, Benson, Winsy, Angeline N., Angel B., Sara L., Joyce L.</w:t>
      </w:r>
      <w:r w:rsidRPr="00CE71B1">
        <w:br/>
      </w:r>
      <w:r w:rsidRPr="00CE71B1">
        <w:rPr>
          <w:b/>
          <w:bCs/>
        </w:rPr>
        <w:t>Regrets:</w:t>
      </w:r>
      <w:r w:rsidRPr="00CE71B1">
        <w:t xml:space="preserve"> Rob M.</w:t>
      </w:r>
      <w:r w:rsidRPr="00CE71B1">
        <w:br/>
      </w:r>
      <w:r w:rsidRPr="00CE71B1">
        <w:rPr>
          <w:b/>
          <w:bCs/>
        </w:rPr>
        <w:t>Non-Voting:</w:t>
      </w:r>
      <w:r w:rsidRPr="00CE71B1">
        <w:t xml:space="preserve"> Colleen O.</w:t>
      </w:r>
    </w:p>
    <w:p w14:paraId="22ED48A4" w14:textId="77777777" w:rsidR="00CE71B1" w:rsidRPr="00CE71B1" w:rsidRDefault="0057761D" w:rsidP="00CE71B1">
      <w:r>
        <w:rPr>
          <w:noProof/>
        </w:rPr>
        <w:pict w14:anchorId="613A8076">
          <v:rect id="_x0000_i1035" alt="" style="width:468pt;height:.05pt;mso-width-percent:0;mso-height-percent:0;mso-width-percent:0;mso-height-percent:0" o:hralign="center" o:hrstd="t" o:hr="t" fillcolor="#a0a0a0" stroked="f"/>
        </w:pict>
      </w:r>
    </w:p>
    <w:p w14:paraId="040880D1" w14:textId="77777777" w:rsidR="00CE71B1" w:rsidRPr="00CE71B1" w:rsidRDefault="00CE71B1" w:rsidP="00CE71B1">
      <w:r w:rsidRPr="00CE71B1">
        <w:rPr>
          <w:b/>
          <w:bCs/>
        </w:rPr>
        <w:t>Chair calls the meeting to order.</w:t>
      </w:r>
    </w:p>
    <w:p w14:paraId="55427F1B" w14:textId="77777777" w:rsidR="00CE71B1" w:rsidRPr="00CE71B1" w:rsidRDefault="00CE71B1" w:rsidP="00CE71B1">
      <w:r w:rsidRPr="00CE71B1">
        <w:rPr>
          <w:b/>
          <w:bCs/>
        </w:rPr>
        <w:t>Agenda adopted.</w:t>
      </w:r>
      <w:r w:rsidRPr="00CE71B1">
        <w:br/>
      </w:r>
      <w:r w:rsidRPr="00CE71B1">
        <w:rPr>
          <w:i/>
          <w:iCs/>
        </w:rPr>
        <w:t>Moved by Angeline, seconded by Kim. Carried.</w:t>
      </w:r>
    </w:p>
    <w:p w14:paraId="73131CF3" w14:textId="77777777" w:rsidR="00CE71B1" w:rsidRPr="00CE71B1" w:rsidRDefault="00CE71B1" w:rsidP="00CE71B1">
      <w:r w:rsidRPr="00CE71B1">
        <w:rPr>
          <w:b/>
          <w:bCs/>
        </w:rPr>
        <w:t>Previous minutes adopted.</w:t>
      </w:r>
      <w:r w:rsidRPr="00CE71B1">
        <w:br/>
      </w:r>
      <w:r w:rsidRPr="00CE71B1">
        <w:rPr>
          <w:i/>
          <w:iCs/>
        </w:rPr>
        <w:t>Moved by Angeline, seconded by Kim. Carried.</w:t>
      </w:r>
    </w:p>
    <w:p w14:paraId="3F4A96EE" w14:textId="77777777" w:rsidR="00CE71B1" w:rsidRPr="00CE71B1" w:rsidRDefault="0057761D" w:rsidP="00CE71B1">
      <w:r>
        <w:rPr>
          <w:noProof/>
        </w:rPr>
        <w:pict w14:anchorId="66AC97C9">
          <v:rect id="_x0000_i1034" alt="" style="width:468pt;height:.05pt;mso-width-percent:0;mso-height-percent:0;mso-width-percent:0;mso-height-percent:0" o:hralign="center" o:hrstd="t" o:hr="t" fillcolor="#a0a0a0" stroked="f"/>
        </w:pict>
      </w:r>
    </w:p>
    <w:p w14:paraId="2B8CFDA8" w14:textId="77777777" w:rsidR="00CE71B1" w:rsidRPr="00CE71B1" w:rsidRDefault="00CE71B1" w:rsidP="00CE71B1">
      <w:pPr>
        <w:rPr>
          <w:b/>
          <w:bCs/>
        </w:rPr>
      </w:pPr>
      <w:r w:rsidRPr="00CE71B1">
        <w:rPr>
          <w:b/>
          <w:bCs/>
        </w:rPr>
        <w:t>Admin Report – Colleen O.</w:t>
      </w:r>
    </w:p>
    <w:p w14:paraId="5AEBDDA9" w14:textId="77777777" w:rsidR="00CE71B1" w:rsidRPr="00CE71B1" w:rsidRDefault="00CE71B1" w:rsidP="00CE71B1">
      <w:pPr>
        <w:numPr>
          <w:ilvl w:val="0"/>
          <w:numId w:val="1"/>
        </w:numPr>
      </w:pPr>
      <w:r w:rsidRPr="00CE71B1">
        <w:t>Land acknowledgement.</w:t>
      </w:r>
    </w:p>
    <w:p w14:paraId="25A38F1D" w14:textId="79E02867" w:rsidR="00CE71B1" w:rsidRPr="00CE71B1" w:rsidRDefault="00CE71B1" w:rsidP="00CE71B1">
      <w:pPr>
        <w:numPr>
          <w:ilvl w:val="0"/>
          <w:numId w:val="1"/>
        </w:numPr>
      </w:pPr>
      <w:r w:rsidRPr="00CE71B1">
        <w:rPr>
          <w:b/>
          <w:bCs/>
        </w:rPr>
        <w:t>Winter Musical:</w:t>
      </w:r>
      <w:r w:rsidRPr="00CE71B1">
        <w:t xml:space="preserve"> Very successful with a strong turnout of families</w:t>
      </w:r>
      <w:r w:rsidR="0032645F">
        <w:t>,</w:t>
      </w:r>
      <w:r w:rsidRPr="00CE71B1">
        <w:t xml:space="preserve"> excellent performances by students and</w:t>
      </w:r>
      <w:r w:rsidR="0032645F">
        <w:t xml:space="preserve"> great effort by</w:t>
      </w:r>
      <w:r w:rsidRPr="00CE71B1">
        <w:t xml:space="preserve"> staff.</w:t>
      </w:r>
    </w:p>
    <w:p w14:paraId="0EB60289" w14:textId="77777777" w:rsidR="00CE71B1" w:rsidRPr="00CE71B1" w:rsidRDefault="00CE71B1" w:rsidP="00CE71B1">
      <w:pPr>
        <w:numPr>
          <w:ilvl w:val="0"/>
          <w:numId w:val="1"/>
        </w:numPr>
      </w:pPr>
      <w:r w:rsidRPr="00CE71B1">
        <w:rPr>
          <w:b/>
          <w:bCs/>
        </w:rPr>
        <w:t>Safer Spaces Presentation:</w:t>
      </w:r>
      <w:r w:rsidRPr="00CE71B1">
        <w:t xml:space="preserve"> Went well.</w:t>
      </w:r>
    </w:p>
    <w:p w14:paraId="778C01AE" w14:textId="436A2900" w:rsidR="00CE71B1" w:rsidRPr="00CE71B1" w:rsidRDefault="00CE71B1" w:rsidP="00CE71B1">
      <w:pPr>
        <w:numPr>
          <w:ilvl w:val="0"/>
          <w:numId w:val="1"/>
        </w:numPr>
      </w:pPr>
      <w:r w:rsidRPr="00CE71B1">
        <w:rPr>
          <w:b/>
          <w:bCs/>
        </w:rPr>
        <w:t>Expectation Stations:</w:t>
      </w:r>
      <w:r w:rsidRPr="00CE71B1">
        <w:t xml:space="preserve"> Organized by the Kindness Committee. Students visited stations such as </w:t>
      </w:r>
      <w:r w:rsidR="004D74D2">
        <w:t xml:space="preserve">the </w:t>
      </w:r>
      <w:r w:rsidRPr="00CE71B1">
        <w:t>Bridge Fridge, garbage and recycling, library, gym, and other school areas to learn expectations and appropriate use of each space.</w:t>
      </w:r>
    </w:p>
    <w:p w14:paraId="51296E17" w14:textId="3EB27880" w:rsidR="00CE71B1" w:rsidRPr="00CE71B1" w:rsidRDefault="00CE71B1" w:rsidP="00CE71B1">
      <w:pPr>
        <w:numPr>
          <w:ilvl w:val="0"/>
          <w:numId w:val="1"/>
        </w:numPr>
      </w:pPr>
      <w:r w:rsidRPr="00CE71B1">
        <w:rPr>
          <w:b/>
          <w:bCs/>
        </w:rPr>
        <w:t>Driver Forms:</w:t>
      </w:r>
      <w:r w:rsidRPr="00CE71B1">
        <w:t xml:space="preserve"> Updated forms will be required again next year. New requirements include proof of insurance with $</w:t>
      </w:r>
      <w:r w:rsidR="004D74D2">
        <w:t>1</w:t>
      </w:r>
      <w:r w:rsidRPr="00CE71B1">
        <w:t xml:space="preserve"> million third-party liability and a criminal record check.</w:t>
      </w:r>
    </w:p>
    <w:p w14:paraId="3D714830" w14:textId="087405BA" w:rsidR="00CE71B1" w:rsidRPr="00CE71B1" w:rsidRDefault="00CE71B1" w:rsidP="00CE71B1">
      <w:pPr>
        <w:numPr>
          <w:ilvl w:val="0"/>
          <w:numId w:val="1"/>
        </w:numPr>
      </w:pPr>
      <w:r w:rsidRPr="00CE71B1">
        <w:rPr>
          <w:b/>
          <w:bCs/>
        </w:rPr>
        <w:t>Basketball Season:</w:t>
      </w:r>
      <w:r w:rsidRPr="00CE71B1">
        <w:t xml:space="preserve"> Practices before school for boys and at lunch for boys and girls.</w:t>
      </w:r>
      <w:r w:rsidR="00B33FC4">
        <w:t xml:space="preserve"> Games will take place after school. Feeder tournament will be held at McRoberts. </w:t>
      </w:r>
    </w:p>
    <w:p w14:paraId="3DEB3F7E" w14:textId="77777777" w:rsidR="00CE71B1" w:rsidRPr="00CE71B1" w:rsidRDefault="00CE71B1" w:rsidP="00CE71B1">
      <w:pPr>
        <w:numPr>
          <w:ilvl w:val="0"/>
          <w:numId w:val="1"/>
        </w:numPr>
      </w:pPr>
      <w:r w:rsidRPr="00CE71B1">
        <w:rPr>
          <w:b/>
          <w:bCs/>
        </w:rPr>
        <w:t>Grade 7 Transition:</w:t>
      </w:r>
      <w:r w:rsidRPr="00CE71B1">
        <w:t xml:space="preserve"> McRoberts planning begins next week.</w:t>
      </w:r>
    </w:p>
    <w:p w14:paraId="04EF8763" w14:textId="77777777" w:rsidR="00CE71B1" w:rsidRPr="00CE71B1" w:rsidRDefault="00CE71B1" w:rsidP="00CE71B1">
      <w:pPr>
        <w:numPr>
          <w:ilvl w:val="0"/>
          <w:numId w:val="1"/>
        </w:numPr>
      </w:pPr>
      <w:r w:rsidRPr="00CE71B1">
        <w:rPr>
          <w:b/>
          <w:bCs/>
        </w:rPr>
        <w:t>Selema Noom:</w:t>
      </w:r>
      <w:r w:rsidRPr="00CE71B1">
        <w:t xml:space="preserve"> Parent information session to be held first, followed by student sessions.</w:t>
      </w:r>
    </w:p>
    <w:p w14:paraId="7429A6CC" w14:textId="77777777" w:rsidR="00CE71B1" w:rsidRPr="00CE71B1" w:rsidRDefault="00CE71B1" w:rsidP="00CE71B1">
      <w:pPr>
        <w:numPr>
          <w:ilvl w:val="0"/>
          <w:numId w:val="1"/>
        </w:numPr>
      </w:pPr>
      <w:r w:rsidRPr="00CE71B1">
        <w:rPr>
          <w:b/>
          <w:bCs/>
        </w:rPr>
        <w:t>Reader’s Choice:</w:t>
      </w:r>
      <w:r w:rsidRPr="00CE71B1">
        <w:t xml:space="preserve"> Starting soon; thanks to Mrs. Sugiarto.</w:t>
      </w:r>
    </w:p>
    <w:p w14:paraId="7CF0C509" w14:textId="77777777" w:rsidR="00CE71B1" w:rsidRPr="00CE71B1" w:rsidRDefault="00CE71B1" w:rsidP="00CE71B1">
      <w:pPr>
        <w:numPr>
          <w:ilvl w:val="0"/>
          <w:numId w:val="1"/>
        </w:numPr>
      </w:pPr>
      <w:r w:rsidRPr="00CE71B1">
        <w:rPr>
          <w:b/>
          <w:bCs/>
        </w:rPr>
        <w:t>Band Concert:</w:t>
      </w:r>
      <w:r w:rsidRPr="00CE71B1">
        <w:t xml:space="preserve"> Taking place tomorrow.</w:t>
      </w:r>
    </w:p>
    <w:p w14:paraId="3BC3DDE2" w14:textId="62B68C4A" w:rsidR="00CE71B1" w:rsidRPr="00CE71B1" w:rsidRDefault="00CE71B1" w:rsidP="00CE71B1">
      <w:pPr>
        <w:numPr>
          <w:ilvl w:val="0"/>
          <w:numId w:val="1"/>
        </w:numPr>
      </w:pPr>
      <w:r w:rsidRPr="00CE71B1">
        <w:rPr>
          <w:b/>
          <w:bCs/>
        </w:rPr>
        <w:t>District Hot Lunch Program:</w:t>
      </w:r>
      <w:r w:rsidRPr="00CE71B1">
        <w:t xml:space="preserve"> District-funded monthly hot lunch for all students. The school will ensure this does not </w:t>
      </w:r>
      <w:r w:rsidR="00B33FC4">
        <w:t>interfere with</w:t>
      </w:r>
      <w:r w:rsidRPr="00CE71B1">
        <w:t xml:space="preserve"> the existing hot lunch program.</w:t>
      </w:r>
    </w:p>
    <w:p w14:paraId="64240B6E" w14:textId="77777777" w:rsidR="00CE71B1" w:rsidRPr="00CE71B1" w:rsidRDefault="00CE71B1" w:rsidP="00CE71B1">
      <w:pPr>
        <w:numPr>
          <w:ilvl w:val="0"/>
          <w:numId w:val="1"/>
        </w:numPr>
      </w:pPr>
      <w:r w:rsidRPr="00CE71B1">
        <w:rPr>
          <w:b/>
          <w:bCs/>
        </w:rPr>
        <w:lastRenderedPageBreak/>
        <w:t>Upcoming Fun Events:</w:t>
      </w:r>
      <w:r w:rsidRPr="00CE71B1">
        <w:t xml:space="preserve"> Professor WOW, Bollywood dance, Dufflebag Theatre, and Rocks and Rings curling.</w:t>
      </w:r>
    </w:p>
    <w:p w14:paraId="55D75D1E" w14:textId="77777777" w:rsidR="00CE71B1" w:rsidRPr="00CE71B1" w:rsidRDefault="0057761D" w:rsidP="00CE71B1">
      <w:r>
        <w:rPr>
          <w:noProof/>
        </w:rPr>
        <w:pict w14:anchorId="206B99DE">
          <v:rect id="_x0000_i1033" alt="" style="width:468pt;height:.05pt;mso-width-percent:0;mso-height-percent:0;mso-width-percent:0;mso-height-percent:0" o:hralign="center" o:hrstd="t" o:hr="t" fillcolor="#a0a0a0" stroked="f"/>
        </w:pict>
      </w:r>
    </w:p>
    <w:p w14:paraId="421C1FCA" w14:textId="77777777" w:rsidR="00CE71B1" w:rsidRPr="00CE71B1" w:rsidRDefault="00CE71B1" w:rsidP="00CE71B1">
      <w:pPr>
        <w:rPr>
          <w:b/>
          <w:bCs/>
        </w:rPr>
      </w:pPr>
      <w:r w:rsidRPr="00CE71B1">
        <w:rPr>
          <w:b/>
          <w:bCs/>
        </w:rPr>
        <w:t>Treasurer’s Report</w:t>
      </w:r>
    </w:p>
    <w:p w14:paraId="4BFC64B2" w14:textId="77777777" w:rsidR="00CE71B1" w:rsidRPr="00CE71B1" w:rsidRDefault="00CE71B1" w:rsidP="00CE71B1">
      <w:pPr>
        <w:numPr>
          <w:ilvl w:val="0"/>
          <w:numId w:val="2"/>
        </w:numPr>
      </w:pPr>
      <w:r w:rsidRPr="00CE71B1">
        <w:rPr>
          <w:b/>
          <w:bCs/>
        </w:rPr>
        <w:t>General Account:</w:t>
      </w:r>
      <w:r w:rsidRPr="00CE71B1">
        <w:t xml:space="preserve"> $43,946</w:t>
      </w:r>
    </w:p>
    <w:p w14:paraId="2CAFD21D" w14:textId="77777777" w:rsidR="00CE71B1" w:rsidRPr="00CE71B1" w:rsidRDefault="00CE71B1" w:rsidP="00CE71B1">
      <w:pPr>
        <w:numPr>
          <w:ilvl w:val="0"/>
          <w:numId w:val="2"/>
        </w:numPr>
      </w:pPr>
      <w:r w:rsidRPr="00CE71B1">
        <w:rPr>
          <w:b/>
          <w:bCs/>
        </w:rPr>
        <w:t>Gaming Account:</w:t>
      </w:r>
      <w:r w:rsidRPr="00CE71B1">
        <w:t xml:space="preserve"> $7,038</w:t>
      </w:r>
    </w:p>
    <w:p w14:paraId="701C6704" w14:textId="77777777" w:rsidR="00CE71B1" w:rsidRPr="00CE71B1" w:rsidRDefault="00CE71B1" w:rsidP="00CE71B1">
      <w:r w:rsidRPr="00CE71B1">
        <w:t xml:space="preserve">Motion to allocate funds (just under </w:t>
      </w:r>
      <w:r w:rsidRPr="00CE71B1">
        <w:rPr>
          <w:b/>
          <w:bCs/>
        </w:rPr>
        <w:t>$8,000</w:t>
      </w:r>
      <w:r w:rsidRPr="00CE71B1">
        <w:t>) to sponsor the following four events: Professor WOW, Snow White (Dufflebag Theatre), Rocks and Rings, and Bollywood dance.</w:t>
      </w:r>
      <w:r w:rsidRPr="00CE71B1">
        <w:br/>
      </w:r>
      <w:r w:rsidRPr="00CE71B1">
        <w:rPr>
          <w:i/>
          <w:iCs/>
        </w:rPr>
        <w:t>Moved by Angeline, seconded by Mei. Carried.</w:t>
      </w:r>
    </w:p>
    <w:p w14:paraId="0CA90568" w14:textId="77777777" w:rsidR="00CE71B1" w:rsidRPr="00CE71B1" w:rsidRDefault="0057761D" w:rsidP="00CE71B1">
      <w:r>
        <w:rPr>
          <w:noProof/>
        </w:rPr>
        <w:pict w14:anchorId="51A73135">
          <v:rect id="_x0000_i1032" alt="" style="width:468pt;height:.05pt;mso-width-percent:0;mso-height-percent:0;mso-width-percent:0;mso-height-percent:0" o:hralign="center" o:hrstd="t" o:hr="t" fillcolor="#a0a0a0" stroked="f"/>
        </w:pict>
      </w:r>
    </w:p>
    <w:p w14:paraId="4B41317C" w14:textId="77777777" w:rsidR="00CE71B1" w:rsidRPr="00CE71B1" w:rsidRDefault="00CE71B1" w:rsidP="00CE71B1">
      <w:pPr>
        <w:rPr>
          <w:b/>
          <w:bCs/>
        </w:rPr>
      </w:pPr>
      <w:r w:rsidRPr="00CE71B1">
        <w:rPr>
          <w:b/>
          <w:bCs/>
        </w:rPr>
        <w:t>New Business</w:t>
      </w:r>
    </w:p>
    <w:p w14:paraId="1F143F8F" w14:textId="77777777" w:rsidR="00CE71B1" w:rsidRPr="00CE71B1" w:rsidRDefault="00CE71B1" w:rsidP="00CE71B1">
      <w:pPr>
        <w:rPr>
          <w:b/>
          <w:bCs/>
        </w:rPr>
      </w:pPr>
      <w:r w:rsidRPr="00CE71B1">
        <w:rPr>
          <w:b/>
          <w:bCs/>
        </w:rPr>
        <w:t>Grade 7 Committee</w:t>
      </w:r>
    </w:p>
    <w:p w14:paraId="66D71ECC" w14:textId="77777777" w:rsidR="00CE71B1" w:rsidRPr="00CE71B1" w:rsidRDefault="00CE71B1" w:rsidP="00CE71B1">
      <w:r w:rsidRPr="00CE71B1">
        <w:t>Colleen is gathering information to send an email to parents requesting volunteers.</w:t>
      </w:r>
      <w:r w:rsidRPr="00CE71B1">
        <w:br/>
        <w:t>Theresa volunteered to head the committee.</w:t>
      </w:r>
      <w:r w:rsidRPr="00CE71B1">
        <w:br/>
        <w:t>Angeline volunteered to help with the event.</w:t>
      </w:r>
    </w:p>
    <w:p w14:paraId="65C56DBF" w14:textId="77777777" w:rsidR="00CE71B1" w:rsidRPr="00CE71B1" w:rsidRDefault="0057761D" w:rsidP="00CE71B1">
      <w:r>
        <w:rPr>
          <w:noProof/>
        </w:rPr>
        <w:pict w14:anchorId="2189BACD">
          <v:rect id="_x0000_i1031" alt="" style="width:468pt;height:.05pt;mso-width-percent:0;mso-height-percent:0;mso-width-percent:0;mso-height-percent:0" o:hralign="center" o:hrstd="t" o:hr="t" fillcolor="#a0a0a0" stroked="f"/>
        </w:pict>
      </w:r>
    </w:p>
    <w:p w14:paraId="621018F8" w14:textId="77777777" w:rsidR="00CE71B1" w:rsidRPr="00CE71B1" w:rsidRDefault="00CE71B1" w:rsidP="00CE71B1">
      <w:pPr>
        <w:rPr>
          <w:b/>
          <w:bCs/>
        </w:rPr>
      </w:pPr>
      <w:r w:rsidRPr="00CE71B1">
        <w:rPr>
          <w:b/>
          <w:bCs/>
        </w:rPr>
        <w:t>Fundraising</w:t>
      </w:r>
    </w:p>
    <w:p w14:paraId="1E9AC11B" w14:textId="77777777" w:rsidR="00CE71B1" w:rsidRPr="00CE71B1" w:rsidRDefault="00CE71B1" w:rsidP="00CE71B1">
      <w:pPr>
        <w:numPr>
          <w:ilvl w:val="0"/>
          <w:numId w:val="3"/>
        </w:numPr>
      </w:pPr>
      <w:r w:rsidRPr="00CE71B1">
        <w:rPr>
          <w:b/>
          <w:bCs/>
        </w:rPr>
        <w:t>Pancake Breakfast:</w:t>
      </w:r>
      <w:r w:rsidRPr="00CE71B1">
        <w:t xml:space="preserve"> Mei is exploring a catered option to reduce volunteer commitment.</w:t>
      </w:r>
    </w:p>
    <w:p w14:paraId="31EEE893" w14:textId="77777777" w:rsidR="00CE71B1" w:rsidRPr="00CE71B1" w:rsidRDefault="00CE71B1" w:rsidP="00CE71B1">
      <w:pPr>
        <w:numPr>
          <w:ilvl w:val="0"/>
          <w:numId w:val="3"/>
        </w:numPr>
      </w:pPr>
      <w:r w:rsidRPr="00CE71B1">
        <w:rPr>
          <w:b/>
          <w:bCs/>
        </w:rPr>
        <w:t>Photo Fundraiser:</w:t>
      </w:r>
    </w:p>
    <w:p w14:paraId="355D18FC" w14:textId="77777777" w:rsidR="00CE71B1" w:rsidRPr="00CE71B1" w:rsidRDefault="00CE71B1" w:rsidP="00CE71B1">
      <w:pPr>
        <w:numPr>
          <w:ilvl w:val="1"/>
          <w:numId w:val="3"/>
        </w:numPr>
      </w:pPr>
      <w:r w:rsidRPr="00CE71B1">
        <w:t>Follow-up from Sara on the photographer proposal discussed at the last meeting.</w:t>
      </w:r>
    </w:p>
    <w:p w14:paraId="4F943D42" w14:textId="454ED968" w:rsidR="00CE71B1" w:rsidRPr="00CE71B1" w:rsidRDefault="00CE71B1" w:rsidP="00CE71B1">
      <w:pPr>
        <w:numPr>
          <w:ilvl w:val="1"/>
          <w:numId w:val="3"/>
        </w:numPr>
      </w:pPr>
      <w:r w:rsidRPr="00CE71B1">
        <w:t>Requires gym use in the evening</w:t>
      </w:r>
      <w:r w:rsidR="00B33FC4">
        <w:t xml:space="preserve"> over 3-4 nights</w:t>
      </w:r>
      <w:r w:rsidRPr="00CE71B1">
        <w:t xml:space="preserve"> with 1–2 volunteers supervising.</w:t>
      </w:r>
    </w:p>
    <w:p w14:paraId="04FEF249" w14:textId="77777777" w:rsidR="00CE71B1" w:rsidRPr="00CE71B1" w:rsidRDefault="00CE71B1" w:rsidP="00CE71B1">
      <w:pPr>
        <w:numPr>
          <w:ilvl w:val="1"/>
          <w:numId w:val="3"/>
        </w:numPr>
      </w:pPr>
      <w:r w:rsidRPr="00CE71B1">
        <w:t>Sessions are 15 minutes; no upfront cost to PAC.</w:t>
      </w:r>
    </w:p>
    <w:p w14:paraId="43A17DD0" w14:textId="77777777" w:rsidR="00CE71B1" w:rsidRPr="00CE71B1" w:rsidRDefault="00CE71B1" w:rsidP="00CE71B1">
      <w:pPr>
        <w:numPr>
          <w:ilvl w:val="1"/>
          <w:numId w:val="3"/>
        </w:numPr>
      </w:pPr>
      <w:r w:rsidRPr="00CE71B1">
        <w:t>Each session includes one edited photo; additional photos purchased directly from the photographer.</w:t>
      </w:r>
    </w:p>
    <w:p w14:paraId="25645D3F" w14:textId="77777777" w:rsidR="00CE71B1" w:rsidRPr="00CE71B1" w:rsidRDefault="00CE71B1" w:rsidP="00CE71B1">
      <w:pPr>
        <w:numPr>
          <w:ilvl w:val="1"/>
          <w:numId w:val="3"/>
        </w:numPr>
      </w:pPr>
      <w:r w:rsidRPr="00CE71B1">
        <w:t>Angeline suggested holding it around Family Day.</w:t>
      </w:r>
    </w:p>
    <w:p w14:paraId="1659F4B5" w14:textId="77777777" w:rsidR="00CE71B1" w:rsidRPr="00CE71B1" w:rsidRDefault="00CE71B1" w:rsidP="00CE71B1">
      <w:pPr>
        <w:numPr>
          <w:ilvl w:val="1"/>
          <w:numId w:val="3"/>
        </w:numPr>
      </w:pPr>
      <w:r w:rsidRPr="00CE71B1">
        <w:t>Sara will check photographer availability.</w:t>
      </w:r>
    </w:p>
    <w:p w14:paraId="140D8DC9" w14:textId="77777777" w:rsidR="00CE71B1" w:rsidRPr="00CE71B1" w:rsidRDefault="00CE71B1" w:rsidP="00CE71B1">
      <w:pPr>
        <w:numPr>
          <w:ilvl w:val="1"/>
          <w:numId w:val="3"/>
        </w:numPr>
      </w:pPr>
      <w:r w:rsidRPr="00CE71B1">
        <w:t>Colleen will check gym availability.</w:t>
      </w:r>
    </w:p>
    <w:p w14:paraId="67051D2D" w14:textId="77777777" w:rsidR="00CE71B1" w:rsidRPr="00CE71B1" w:rsidRDefault="0057761D" w:rsidP="00CE71B1">
      <w:r>
        <w:rPr>
          <w:noProof/>
        </w:rPr>
        <w:pict w14:anchorId="45B852A0">
          <v:rect id="_x0000_i1030" alt="" style="width:468pt;height:.05pt;mso-width-percent:0;mso-height-percent:0;mso-width-percent:0;mso-height-percent:0" o:hralign="center" o:hrstd="t" o:hr="t" fillcolor="#a0a0a0" stroked="f"/>
        </w:pict>
      </w:r>
    </w:p>
    <w:p w14:paraId="4A3D3A4A" w14:textId="77777777" w:rsidR="00CE71B1" w:rsidRPr="00CE71B1" w:rsidRDefault="00CE71B1" w:rsidP="00CE71B1">
      <w:pPr>
        <w:rPr>
          <w:b/>
          <w:bCs/>
        </w:rPr>
      </w:pPr>
      <w:r w:rsidRPr="00CE71B1">
        <w:rPr>
          <w:b/>
          <w:bCs/>
        </w:rPr>
        <w:t>Food Safe Level One</w:t>
      </w:r>
    </w:p>
    <w:p w14:paraId="29F1F4C9" w14:textId="77777777" w:rsidR="00CE71B1" w:rsidRPr="00CE71B1" w:rsidRDefault="00CE71B1" w:rsidP="00CE71B1">
      <w:r w:rsidRPr="00CE71B1">
        <w:t>Each year DPAC funds one person per school to take this course.</w:t>
      </w:r>
      <w:r w:rsidRPr="00CE71B1">
        <w:br/>
        <w:t>Sally has completed the course and submitted her receipt.</w:t>
      </w:r>
    </w:p>
    <w:p w14:paraId="42489CEF" w14:textId="77777777" w:rsidR="00CE71B1" w:rsidRPr="00CE71B1" w:rsidRDefault="0057761D" w:rsidP="00CE71B1">
      <w:r>
        <w:rPr>
          <w:noProof/>
        </w:rPr>
        <w:lastRenderedPageBreak/>
        <w:pict w14:anchorId="4B42B32F">
          <v:rect id="_x0000_i1029" alt="" style="width:468pt;height:.05pt;mso-width-percent:0;mso-height-percent:0;mso-width-percent:0;mso-height-percent:0" o:hralign="center" o:hrstd="t" o:hr="t" fillcolor="#a0a0a0" stroked="f"/>
        </w:pict>
      </w:r>
    </w:p>
    <w:p w14:paraId="76B95576" w14:textId="77777777" w:rsidR="00CE71B1" w:rsidRPr="00CE71B1" w:rsidRDefault="00CE71B1" w:rsidP="00CE71B1">
      <w:pPr>
        <w:rPr>
          <w:b/>
          <w:bCs/>
        </w:rPr>
      </w:pPr>
      <w:r w:rsidRPr="00CE71B1">
        <w:rPr>
          <w:b/>
          <w:bCs/>
        </w:rPr>
        <w:t>McRoberts Scholarship</w:t>
      </w:r>
    </w:p>
    <w:p w14:paraId="3F108B80" w14:textId="77777777" w:rsidR="00CE71B1" w:rsidRPr="00CE71B1" w:rsidRDefault="00CE71B1" w:rsidP="00CE71B1">
      <w:r w:rsidRPr="00CE71B1">
        <w:t xml:space="preserve">Motion to allocate </w:t>
      </w:r>
      <w:r w:rsidRPr="00CE71B1">
        <w:rPr>
          <w:b/>
          <w:bCs/>
        </w:rPr>
        <w:t>$500</w:t>
      </w:r>
      <w:r w:rsidRPr="00CE71B1">
        <w:t xml:space="preserve"> for a scholarship to a former Bridge student graduating from McRoberts.</w:t>
      </w:r>
      <w:r w:rsidRPr="00CE71B1">
        <w:br/>
      </w:r>
      <w:r w:rsidRPr="00CE71B1">
        <w:rPr>
          <w:i/>
          <w:iCs/>
        </w:rPr>
        <w:t>Moved by Angeline, seconded by Kim. Carried.</w:t>
      </w:r>
    </w:p>
    <w:p w14:paraId="78C47C3F" w14:textId="77777777" w:rsidR="00CE71B1" w:rsidRPr="00CE71B1" w:rsidRDefault="0057761D" w:rsidP="00CE71B1">
      <w:r>
        <w:rPr>
          <w:noProof/>
        </w:rPr>
        <w:pict w14:anchorId="793D9317">
          <v:rect id="_x0000_i1028" alt="" style="width:468pt;height:.05pt;mso-width-percent:0;mso-height-percent:0;mso-width-percent:0;mso-height-percent:0" o:hralign="center" o:hrstd="t" o:hr="t" fillcolor="#a0a0a0" stroked="f"/>
        </w:pict>
      </w:r>
    </w:p>
    <w:p w14:paraId="24DF796B" w14:textId="77777777" w:rsidR="00CE71B1" w:rsidRPr="00CE71B1" w:rsidRDefault="00CE71B1" w:rsidP="00CE71B1">
      <w:pPr>
        <w:rPr>
          <w:b/>
          <w:bCs/>
        </w:rPr>
      </w:pPr>
      <w:r w:rsidRPr="00CE71B1">
        <w:rPr>
          <w:b/>
          <w:bCs/>
        </w:rPr>
        <w:t>Square Payment App</w:t>
      </w:r>
    </w:p>
    <w:p w14:paraId="2C41D384" w14:textId="169A3ED1" w:rsidR="00CE71B1" w:rsidRPr="00CE71B1" w:rsidRDefault="00CE71B1" w:rsidP="00CE71B1">
      <w:pPr>
        <w:numPr>
          <w:ilvl w:val="0"/>
          <w:numId w:val="4"/>
        </w:numPr>
      </w:pPr>
      <w:r w:rsidRPr="00CE71B1">
        <w:t xml:space="preserve">App-only option allows credit card </w:t>
      </w:r>
      <w:r w:rsidR="00B33FC4">
        <w:t xml:space="preserve">and debit </w:t>
      </w:r>
      <w:r w:rsidRPr="00CE71B1">
        <w:t>payments by phone.</w:t>
      </w:r>
    </w:p>
    <w:p w14:paraId="745C3A07" w14:textId="77777777" w:rsidR="00CE71B1" w:rsidRPr="00CE71B1" w:rsidRDefault="00CE71B1" w:rsidP="00CE71B1">
      <w:pPr>
        <w:numPr>
          <w:ilvl w:val="1"/>
          <w:numId w:val="4"/>
        </w:numPr>
      </w:pPr>
      <w:r w:rsidRPr="00CE71B1">
        <w:t>Credit: 2.5% per transaction</w:t>
      </w:r>
    </w:p>
    <w:p w14:paraId="112B1EE6" w14:textId="77777777" w:rsidR="00CE71B1" w:rsidRPr="00CE71B1" w:rsidRDefault="00CE71B1" w:rsidP="00CE71B1">
      <w:pPr>
        <w:numPr>
          <w:ilvl w:val="1"/>
          <w:numId w:val="4"/>
        </w:numPr>
      </w:pPr>
      <w:r w:rsidRPr="00CE71B1">
        <w:t>Debit: 1.75% + $0.07</w:t>
      </w:r>
    </w:p>
    <w:p w14:paraId="3E4D16E0" w14:textId="77777777" w:rsidR="00CE71B1" w:rsidRPr="00CE71B1" w:rsidRDefault="00CE71B1" w:rsidP="00CE71B1">
      <w:pPr>
        <w:numPr>
          <w:ilvl w:val="0"/>
          <w:numId w:val="4"/>
        </w:numPr>
      </w:pPr>
      <w:r w:rsidRPr="00CE71B1">
        <w:t>Dongle cost: approximately $55–$75</w:t>
      </w:r>
    </w:p>
    <w:p w14:paraId="2E73677E" w14:textId="77777777" w:rsidR="00CE71B1" w:rsidRPr="00CE71B1" w:rsidRDefault="00CE71B1" w:rsidP="00CE71B1">
      <w:pPr>
        <w:numPr>
          <w:ilvl w:val="0"/>
          <w:numId w:val="4"/>
        </w:numPr>
      </w:pPr>
      <w:r w:rsidRPr="00CE71B1">
        <w:t>Full terminal cost: approximately $400</w:t>
      </w:r>
    </w:p>
    <w:p w14:paraId="1C5617A1" w14:textId="77777777" w:rsidR="00CE71B1" w:rsidRPr="00CE71B1" w:rsidRDefault="00CE71B1" w:rsidP="00CE71B1">
      <w:pPr>
        <w:numPr>
          <w:ilvl w:val="0"/>
          <w:numId w:val="4"/>
        </w:numPr>
      </w:pPr>
      <w:r w:rsidRPr="00CE71B1">
        <w:t>Recommendation from Dixon PAC is to start with the app and move to a terminal later.</w:t>
      </w:r>
      <w:r w:rsidRPr="00CE71B1">
        <w:br/>
        <w:t>Angeline will confirm transaction fees.</w:t>
      </w:r>
    </w:p>
    <w:p w14:paraId="2DD54093" w14:textId="77777777" w:rsidR="00CE71B1" w:rsidRPr="00CE71B1" w:rsidRDefault="0057761D" w:rsidP="00CE71B1">
      <w:r>
        <w:rPr>
          <w:noProof/>
        </w:rPr>
        <w:pict w14:anchorId="51303799">
          <v:rect id="_x0000_i1027" alt="" style="width:468pt;height:.05pt;mso-width-percent:0;mso-height-percent:0;mso-width-percent:0;mso-height-percent:0" o:hralign="center" o:hrstd="t" o:hr="t" fillcolor="#a0a0a0" stroked="f"/>
        </w:pict>
      </w:r>
    </w:p>
    <w:p w14:paraId="691B0D02" w14:textId="77777777" w:rsidR="00CE71B1" w:rsidRPr="00CE71B1" w:rsidRDefault="00CE71B1" w:rsidP="00CE71B1">
      <w:pPr>
        <w:rPr>
          <w:b/>
          <w:bCs/>
        </w:rPr>
      </w:pPr>
      <w:r w:rsidRPr="00CE71B1">
        <w:rPr>
          <w:b/>
          <w:bCs/>
        </w:rPr>
        <w:t>Spring Fair</w:t>
      </w:r>
    </w:p>
    <w:p w14:paraId="21CB762D" w14:textId="6EBB6B34" w:rsidR="00990FCA" w:rsidRPr="00990FCA" w:rsidRDefault="00CE71B1" w:rsidP="00990FCA">
      <w:r w:rsidRPr="00CE71B1">
        <w:t xml:space="preserve">Scheduled for </w:t>
      </w:r>
      <w:r w:rsidRPr="00CE71B1">
        <w:rPr>
          <w:b/>
          <w:bCs/>
        </w:rPr>
        <w:t>May 28</w:t>
      </w:r>
      <w:r w:rsidRPr="00CE71B1">
        <w:t>, 5:00–8:00 pm.</w:t>
      </w:r>
      <w:r w:rsidRPr="00CE71B1">
        <w:br/>
        <w:t xml:space="preserve">Sensory quiet fair from </w:t>
      </w:r>
      <w:r w:rsidRPr="00CE71B1">
        <w:rPr>
          <w:b/>
          <w:bCs/>
        </w:rPr>
        <w:t>4:30–5:00 pm</w:t>
      </w:r>
      <w:r w:rsidRPr="00CE71B1">
        <w:t>.</w:t>
      </w:r>
    </w:p>
    <w:p w14:paraId="15816182" w14:textId="77777777" w:rsidR="00990FCA" w:rsidRPr="00990FCA" w:rsidRDefault="00990FCA" w:rsidP="00990FCA">
      <w:r w:rsidRPr="00990FCA">
        <w:t xml:space="preserve">Games have been booked and a deposit of </w:t>
      </w:r>
      <w:r w:rsidRPr="00990FCA">
        <w:rPr>
          <w:b/>
          <w:bCs/>
        </w:rPr>
        <w:t>$840</w:t>
      </w:r>
      <w:r w:rsidRPr="00990FCA">
        <w:t xml:space="preserve"> has been paid. Some prizes have already been purchased, with additional prizes still needed. Approximately </w:t>
      </w:r>
      <w:r w:rsidRPr="00990FCA">
        <w:rPr>
          <w:b/>
          <w:bCs/>
        </w:rPr>
        <w:t>35–40 volunteers</w:t>
      </w:r>
      <w:r w:rsidRPr="00990FCA">
        <w:t xml:space="preserve"> will be required per time block, with shifts divided into </w:t>
      </w:r>
      <w:r w:rsidRPr="00990FCA">
        <w:rPr>
          <w:b/>
          <w:bCs/>
        </w:rPr>
        <w:t>30-minute or 1-hour</w:t>
      </w:r>
      <w:r w:rsidRPr="00990FCA">
        <w:t xml:space="preserve"> intervals.</w:t>
      </w:r>
    </w:p>
    <w:p w14:paraId="1F8684CE" w14:textId="77777777" w:rsidR="00990FCA" w:rsidRPr="00990FCA" w:rsidRDefault="00990FCA" w:rsidP="00990FCA">
      <w:r w:rsidRPr="00990FCA">
        <w:t>Theresa is exploring the option of food trucks to help reduce volunteer demands. PAC will sell snacks such as candy bags, pop, juice, and popcorn.</w:t>
      </w:r>
    </w:p>
    <w:p w14:paraId="06A19EBE" w14:textId="77777777" w:rsidR="00990FCA" w:rsidRPr="00990FCA" w:rsidRDefault="00990FCA" w:rsidP="00990FCA">
      <w:r w:rsidRPr="00990FCA">
        <w:t xml:space="preserve">To date, </w:t>
      </w:r>
      <w:r w:rsidRPr="00990FCA">
        <w:rPr>
          <w:b/>
          <w:bCs/>
        </w:rPr>
        <w:t>20 donations</w:t>
      </w:r>
      <w:r w:rsidRPr="00990FCA">
        <w:t xml:space="preserve"> have been collected for the silent auction. A water station and additional garbage and recycling bins have been requested for borrowing from the City of Richmond. These will be delivered and picked up by the City at no cost.</w:t>
      </w:r>
    </w:p>
    <w:p w14:paraId="6708B9F0" w14:textId="61E7D0F7" w:rsidR="00B33FC4" w:rsidRPr="00CE71B1" w:rsidRDefault="00B33FC4" w:rsidP="00CE71B1"/>
    <w:p w14:paraId="18AABE14" w14:textId="77777777" w:rsidR="00CE71B1" w:rsidRPr="00CE71B1" w:rsidRDefault="0057761D" w:rsidP="00CE71B1">
      <w:r>
        <w:rPr>
          <w:noProof/>
        </w:rPr>
        <w:pict w14:anchorId="3E67D183">
          <v:rect id="_x0000_i1026" alt="" style="width:468pt;height:.05pt;mso-width-percent:0;mso-height-percent:0;mso-width-percent:0;mso-height-percent:0" o:hralign="center" o:hrstd="t" o:hr="t" fillcolor="#a0a0a0" stroked="f"/>
        </w:pict>
      </w:r>
    </w:p>
    <w:p w14:paraId="694ABB10" w14:textId="77777777" w:rsidR="00CE71B1" w:rsidRPr="00CE71B1" w:rsidRDefault="00CE71B1" w:rsidP="00CE71B1">
      <w:pPr>
        <w:rPr>
          <w:b/>
          <w:bCs/>
        </w:rPr>
      </w:pPr>
      <w:r w:rsidRPr="00CE71B1">
        <w:rPr>
          <w:b/>
          <w:bCs/>
        </w:rPr>
        <w:t>Community Grant</w:t>
      </w:r>
    </w:p>
    <w:p w14:paraId="72F73EAF" w14:textId="77777777" w:rsidR="00CE71B1" w:rsidRPr="00CE71B1" w:rsidRDefault="00CE71B1" w:rsidP="00CE71B1">
      <w:r w:rsidRPr="00CE71B1">
        <w:t>Two grant options available this year:</w:t>
      </w:r>
    </w:p>
    <w:p w14:paraId="122CB2AB" w14:textId="77777777" w:rsidR="00CE71B1" w:rsidRPr="00CE71B1" w:rsidRDefault="00CE71B1" w:rsidP="00CE71B1">
      <w:pPr>
        <w:numPr>
          <w:ilvl w:val="0"/>
          <w:numId w:val="5"/>
        </w:numPr>
      </w:pPr>
      <w:r w:rsidRPr="00CE71B1">
        <w:t>Soccer-based event</w:t>
      </w:r>
    </w:p>
    <w:p w14:paraId="57CEFD99" w14:textId="77777777" w:rsidR="00CE71B1" w:rsidRDefault="00CE71B1" w:rsidP="00CE71B1">
      <w:pPr>
        <w:numPr>
          <w:ilvl w:val="0"/>
          <w:numId w:val="5"/>
        </w:numPr>
      </w:pPr>
      <w:r w:rsidRPr="00CE71B1">
        <w:t>Community-wide event (must be open to the entire community)</w:t>
      </w:r>
    </w:p>
    <w:p w14:paraId="1D2C56D1" w14:textId="0CF7D19B" w:rsidR="00CE71B1" w:rsidRPr="00CE71B1" w:rsidRDefault="00CE71B1" w:rsidP="00CE71B1">
      <w:pPr>
        <w:numPr>
          <w:ilvl w:val="0"/>
          <w:numId w:val="5"/>
        </w:numPr>
      </w:pPr>
      <w:r>
        <w:t xml:space="preserve">Both </w:t>
      </w:r>
      <w:r w:rsidRPr="00CE71B1">
        <w:t>must be open to the entire community</w:t>
      </w:r>
    </w:p>
    <w:p w14:paraId="3AE3A841" w14:textId="77777777" w:rsidR="00CE71B1" w:rsidRPr="00CE71B1" w:rsidRDefault="00CE71B1" w:rsidP="00CE71B1">
      <w:r w:rsidRPr="00CE71B1">
        <w:lastRenderedPageBreak/>
        <w:t>Mei will work with Colleen to explore possible dates and event ideas.</w:t>
      </w:r>
    </w:p>
    <w:p w14:paraId="4ABA9F01" w14:textId="77777777" w:rsidR="00CE71B1" w:rsidRPr="00CE71B1" w:rsidRDefault="0057761D" w:rsidP="00CE71B1">
      <w:r>
        <w:rPr>
          <w:noProof/>
        </w:rPr>
        <w:pict w14:anchorId="1573F23D">
          <v:rect id="_x0000_i1025" alt="" style="width:468pt;height:.05pt;mso-width-percent:0;mso-height-percent:0;mso-width-percent:0;mso-height-percent:0" o:hralign="center" o:hrstd="t" o:hr="t" fillcolor="#a0a0a0" stroked="f"/>
        </w:pict>
      </w:r>
    </w:p>
    <w:p w14:paraId="7472B796" w14:textId="77777777" w:rsidR="00CE71B1" w:rsidRPr="00CE71B1" w:rsidRDefault="00CE71B1" w:rsidP="00CE71B1">
      <w:r w:rsidRPr="00CE71B1">
        <w:rPr>
          <w:b/>
          <w:bCs/>
        </w:rPr>
        <w:t>Adjournment</w:t>
      </w:r>
      <w:r w:rsidRPr="00CE71B1">
        <w:br/>
        <w:t>Motion to adjourn.</w:t>
      </w:r>
      <w:r w:rsidRPr="00CE71B1">
        <w:br/>
      </w:r>
      <w:r w:rsidRPr="00CE71B1">
        <w:rPr>
          <w:i/>
          <w:iCs/>
        </w:rPr>
        <w:t>Moved by Angeline, seconded by Kim. Carried.</w:t>
      </w:r>
    </w:p>
    <w:p w14:paraId="3BD6111D" w14:textId="77777777" w:rsidR="00B3416B" w:rsidRDefault="00B3416B"/>
    <w:sectPr w:rsidR="00B341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0CDD"/>
    <w:multiLevelType w:val="multilevel"/>
    <w:tmpl w:val="7C32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D0A54"/>
    <w:multiLevelType w:val="multilevel"/>
    <w:tmpl w:val="B4EC4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74A62"/>
    <w:multiLevelType w:val="multilevel"/>
    <w:tmpl w:val="9A24C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695AD6"/>
    <w:multiLevelType w:val="multilevel"/>
    <w:tmpl w:val="FC1A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FD6FF8"/>
    <w:multiLevelType w:val="multilevel"/>
    <w:tmpl w:val="B3AC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5945167">
    <w:abstractNumId w:val="3"/>
  </w:num>
  <w:num w:numId="2" w16cid:durableId="1816609066">
    <w:abstractNumId w:val="0"/>
  </w:num>
  <w:num w:numId="3" w16cid:durableId="1901592633">
    <w:abstractNumId w:val="2"/>
  </w:num>
  <w:num w:numId="4" w16cid:durableId="550966829">
    <w:abstractNumId w:val="1"/>
  </w:num>
  <w:num w:numId="5" w16cid:durableId="1652439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isplayBackgroundShape/>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1B1"/>
    <w:rsid w:val="00020951"/>
    <w:rsid w:val="00255277"/>
    <w:rsid w:val="0032645F"/>
    <w:rsid w:val="004D74D2"/>
    <w:rsid w:val="0057761D"/>
    <w:rsid w:val="005E299C"/>
    <w:rsid w:val="00642756"/>
    <w:rsid w:val="00990FCA"/>
    <w:rsid w:val="00B33FC4"/>
    <w:rsid w:val="00B3416B"/>
    <w:rsid w:val="00CE71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7767C"/>
  <w15:chartTrackingRefBased/>
  <w15:docId w15:val="{CE4EEA89-E44A-4635-A4DF-9EC915C4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1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1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1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1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1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1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1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1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1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1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1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1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1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1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1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1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1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1B1"/>
    <w:rPr>
      <w:rFonts w:eastAsiaTheme="majorEastAsia" w:cstheme="majorBidi"/>
      <w:color w:val="272727" w:themeColor="text1" w:themeTint="D8"/>
    </w:rPr>
  </w:style>
  <w:style w:type="paragraph" w:styleId="Title">
    <w:name w:val="Title"/>
    <w:basedOn w:val="Normal"/>
    <w:next w:val="Normal"/>
    <w:link w:val="TitleChar"/>
    <w:uiPriority w:val="10"/>
    <w:qFormat/>
    <w:rsid w:val="00CE7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1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1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1B1"/>
    <w:pPr>
      <w:spacing w:before="160"/>
      <w:jc w:val="center"/>
    </w:pPr>
    <w:rPr>
      <w:i/>
      <w:iCs/>
      <w:color w:val="404040" w:themeColor="text1" w:themeTint="BF"/>
    </w:rPr>
  </w:style>
  <w:style w:type="character" w:customStyle="1" w:styleId="QuoteChar">
    <w:name w:val="Quote Char"/>
    <w:basedOn w:val="DefaultParagraphFont"/>
    <w:link w:val="Quote"/>
    <w:uiPriority w:val="29"/>
    <w:rsid w:val="00CE71B1"/>
    <w:rPr>
      <w:i/>
      <w:iCs/>
      <w:color w:val="404040" w:themeColor="text1" w:themeTint="BF"/>
    </w:rPr>
  </w:style>
  <w:style w:type="paragraph" w:styleId="ListParagraph">
    <w:name w:val="List Paragraph"/>
    <w:basedOn w:val="Normal"/>
    <w:uiPriority w:val="34"/>
    <w:qFormat/>
    <w:rsid w:val="00CE71B1"/>
    <w:pPr>
      <w:ind w:left="720"/>
      <w:contextualSpacing/>
    </w:pPr>
  </w:style>
  <w:style w:type="character" w:styleId="IntenseEmphasis">
    <w:name w:val="Intense Emphasis"/>
    <w:basedOn w:val="DefaultParagraphFont"/>
    <w:uiPriority w:val="21"/>
    <w:qFormat/>
    <w:rsid w:val="00CE71B1"/>
    <w:rPr>
      <w:i/>
      <w:iCs/>
      <w:color w:val="0F4761" w:themeColor="accent1" w:themeShade="BF"/>
    </w:rPr>
  </w:style>
  <w:style w:type="paragraph" w:styleId="IntenseQuote">
    <w:name w:val="Intense Quote"/>
    <w:basedOn w:val="Normal"/>
    <w:next w:val="Normal"/>
    <w:link w:val="IntenseQuoteChar"/>
    <w:uiPriority w:val="30"/>
    <w:qFormat/>
    <w:rsid w:val="00CE71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1B1"/>
    <w:rPr>
      <w:i/>
      <w:iCs/>
      <w:color w:val="0F4761" w:themeColor="accent1" w:themeShade="BF"/>
    </w:rPr>
  </w:style>
  <w:style w:type="character" w:styleId="IntenseReference">
    <w:name w:val="Intense Reference"/>
    <w:basedOn w:val="DefaultParagraphFont"/>
    <w:uiPriority w:val="32"/>
    <w:qFormat/>
    <w:rsid w:val="00CE71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694</Words>
  <Characters>3781</Characters>
  <Application>Microsoft Office Word</Application>
  <DocSecurity>0</DocSecurity>
  <Lines>135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macdonald</dc:creator>
  <cp:keywords/>
  <dc:description/>
  <cp:lastModifiedBy>Colleen Orzen</cp:lastModifiedBy>
  <cp:revision>2</cp:revision>
  <dcterms:created xsi:type="dcterms:W3CDTF">2026-04-22T01:59:00Z</dcterms:created>
  <dcterms:modified xsi:type="dcterms:W3CDTF">2026-04-22T01:59:00Z</dcterms:modified>
</cp:coreProperties>
</file>